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mbria" w:cs="Cambria" w:eastAsia="Cambria" w:hAnsi="Cambria"/>
        </w:rPr>
      </w:pPr>
      <w:r w:rsidDel="00000000" w:rsidR="00000000" w:rsidRPr="00000000">
        <w:rPr>
          <w:rFonts w:ascii="Cambria" w:cs="Cambria" w:eastAsia="Cambria" w:hAnsi="Cambria"/>
          <w:rtl w:val="0"/>
        </w:rPr>
        <w:t xml:space="preserve">    </w:t>
        <w:tab/>
      </w:r>
      <w:r w:rsidDel="00000000" w:rsidR="00000000" w:rsidRPr="00000000">
        <w:rPr>
          <w:rFonts w:ascii="Cambria" w:cs="Cambria" w:eastAsia="Cambria" w:hAnsi="Cambria"/>
        </w:rPr>
        <w:drawing>
          <wp:inline distB="0" distT="0" distL="0" distR="0">
            <wp:extent cx="972133" cy="64551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972133" cy="645510"/>
                    </a:xfrm>
                    <a:prstGeom prst="rect"/>
                    <a:ln/>
                  </pic:spPr>
                </pic:pic>
              </a:graphicData>
            </a:graphic>
          </wp:inline>
        </w:drawing>
      </w:r>
      <w:r w:rsidDel="00000000" w:rsidR="00000000" w:rsidRPr="00000000">
        <w:rPr>
          <w:rFonts w:ascii="Cambria" w:cs="Cambria" w:eastAsia="Cambria" w:hAnsi="Cambria"/>
          <w:rtl w:val="0"/>
        </w:rPr>
        <w:tab/>
        <w:tab/>
        <w:tab/>
        <w:tab/>
        <w:tab/>
        <w:tab/>
        <w:tab/>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5257800</wp:posOffset>
            </wp:positionH>
            <wp:positionV relativeFrom="paragraph">
              <wp:posOffset>114300</wp:posOffset>
            </wp:positionV>
            <wp:extent cx="438366" cy="642938"/>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38366" cy="642938"/>
                    </a:xfrm>
                    <a:prstGeom prst="rect"/>
                    <a:ln/>
                  </pic:spPr>
                </pic:pic>
              </a:graphicData>
            </a:graphic>
          </wp:anchor>
        </w:drawing>
      </w:r>
    </w:p>
    <w:p w:rsidR="00000000" w:rsidDel="00000000" w:rsidP="00000000" w:rsidRDefault="00000000" w:rsidRPr="00000000" w14:paraId="00000002">
      <w:pPr>
        <w:jc w:val="center"/>
        <w:rPr>
          <w:rFonts w:ascii="Cambria" w:cs="Cambria" w:eastAsia="Cambria" w:hAnsi="Cambria"/>
        </w:rPr>
      </w:pPr>
      <w:r w:rsidDel="00000000" w:rsidR="00000000" w:rsidRPr="00000000">
        <w:rPr>
          <w:rFonts w:ascii="Cambria" w:cs="Cambria" w:eastAsia="Cambria" w:hAnsi="Cambria"/>
          <w:rtl w:val="0"/>
        </w:rPr>
        <w:t xml:space="preserve">                                                                     </w:t>
        <w:tab/>
        <w:tab/>
        <w:tab/>
        <w:tab/>
        <w:t xml:space="preserve"> </w:t>
      </w:r>
    </w:p>
    <w:p w:rsidR="00000000" w:rsidDel="00000000" w:rsidP="00000000" w:rsidRDefault="00000000" w:rsidRPr="00000000" w14:paraId="00000003">
      <w:pPr>
        <w:ind w:left="5040" w:firstLine="720"/>
        <w:jc w:val="cente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                Comune di Cumiana</w:t>
      </w:r>
    </w:p>
    <w:p w:rsidR="00000000" w:rsidDel="00000000" w:rsidP="00000000" w:rsidRDefault="00000000" w:rsidRPr="00000000" w14:paraId="00000004">
      <w:pPr>
        <w:pStyle w:val="Heading4"/>
        <w:spacing w:line="36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pStyle w:val="Heading4"/>
        <w:spacing w:line="360" w:lineRule="auto"/>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INTERNATIONAL CELTIC HARP FESTIVAL CUMIANA 2026</w:t>
      </w:r>
    </w:p>
    <w:p w:rsidR="00000000" w:rsidDel="00000000" w:rsidP="00000000" w:rsidRDefault="00000000" w:rsidRPr="00000000" w14:paraId="00000006">
      <w:pPr>
        <w:pStyle w:val="Heading4"/>
        <w:spacing w:line="360" w:lineRule="auto"/>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 8th EDITION</w:t>
      </w:r>
    </w:p>
    <w:p w:rsidR="00000000" w:rsidDel="00000000" w:rsidP="00000000" w:rsidRDefault="00000000" w:rsidRPr="00000000" w14:paraId="00000007">
      <w:pPr>
        <w:rPr>
          <w:rFonts w:ascii="Cambria" w:cs="Cambria" w:eastAsia="Cambria" w:hAnsi="Cambria"/>
        </w:rPr>
      </w:pPr>
      <w:r w:rsidDel="00000000" w:rsidR="00000000" w:rsidRPr="00000000">
        <w:rPr>
          <w:rtl w:val="0"/>
        </w:rPr>
      </w:r>
    </w:p>
    <w:tbl>
      <w:tblPr>
        <w:tblStyle w:val="Table1"/>
        <w:tblW w:w="10136.0" w:type="dxa"/>
        <w:jc w:val="left"/>
        <w:tblInd w:w="3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36"/>
        <w:tblGridChange w:id="0">
          <w:tblGrid>
            <w:gridCol w:w="10136"/>
          </w:tblGrid>
        </w:tblGridChange>
      </w:tblGrid>
      <w:tr>
        <w:trPr>
          <w:cantSplit w:val="0"/>
          <w:trHeight w:val="3959" w:hRule="atLeast"/>
          <w:tblHeader w:val="0"/>
        </w:trPr>
        <w:tc>
          <w:tcPr>
            <w:vAlign w:val="center"/>
          </w:tcPr>
          <w:p w:rsidR="00000000" w:rsidDel="00000000" w:rsidP="00000000" w:rsidRDefault="00000000" w:rsidRPr="00000000" w14:paraId="00000008">
            <w:pPr>
              <w:pStyle w:val="Heading4"/>
              <w:spacing w:line="276" w:lineRule="auto"/>
              <w:jc w:val="left"/>
              <w:rPr>
                <w:rFonts w:ascii="Cambria" w:cs="Cambria" w:eastAsia="Cambria" w:hAnsi="Cambria"/>
                <w:b w:val="0"/>
                <w:bCs w:val="0"/>
                <w:i w:val="1"/>
                <w:iCs w:val="1"/>
                <w:sz w:val="24"/>
                <w:szCs w:val="24"/>
              </w:rPr>
            </w:pPr>
            <w:r w:rsidDel="00000000" w:rsidR="00000000" w:rsidRPr="00000000">
              <w:rPr>
                <w:rFonts w:ascii="Cambria" w:cs="Cambria" w:eastAsia="Cambria" w:hAnsi="Cambria"/>
                <w:b w:val="0"/>
                <w:bCs w:val="0"/>
                <w:i w:val="1"/>
                <w:iCs w:val="1"/>
                <w:sz w:val="24"/>
                <w:szCs w:val="24"/>
                <w:rtl w:val="0"/>
              </w:rPr>
              <w:t xml:space="preserve">Fill in this form and send it to:</w:t>
            </w:r>
          </w:p>
          <w:p w:rsidR="00000000" w:rsidDel="00000000" w:rsidP="00000000" w:rsidRDefault="00000000" w:rsidRPr="00000000" w14:paraId="00000009">
            <w:pPr>
              <w:pStyle w:val="Heading4"/>
              <w:spacing w:line="276" w:lineRule="auto"/>
              <w:jc w:val="left"/>
              <w:rPr>
                <w:rFonts w:ascii="Cambria" w:cs="Cambria" w:eastAsia="Cambria" w:hAnsi="Cambria"/>
                <w:b w:val="0"/>
                <w:bCs w:val="0"/>
                <w:i w:val="1"/>
                <w:iCs w:val="1"/>
                <w:sz w:val="24"/>
                <w:szCs w:val="24"/>
              </w:rPr>
            </w:pPr>
            <w:hyperlink r:id="rId9">
              <w:r w:rsidDel="00000000" w:rsidR="00000000" w:rsidRPr="00000000">
                <w:rPr>
                  <w:rFonts w:ascii="Cambria" w:cs="Cambria" w:eastAsia="Cambria" w:hAnsi="Cambria"/>
                  <w:i w:val="1"/>
                  <w:iCs w:val="1"/>
                  <w:color w:val="0563c1"/>
                  <w:sz w:val="24"/>
                  <w:szCs w:val="24"/>
                  <w:u w:val="single"/>
                  <w:rtl w:val="0"/>
                </w:rPr>
                <w:t xml:space="preserve">info@celticharpacademy.com</w:t>
              </w:r>
            </w:hyperlink>
            <w:r w:rsidDel="00000000" w:rsidR="00000000" w:rsidRPr="00000000">
              <w:rPr>
                <w:rFonts w:ascii="Cambria" w:cs="Cambria" w:eastAsia="Cambria" w:hAnsi="Cambria"/>
                <w:i w:val="1"/>
                <w:iCs w:val="1"/>
                <w:color w:val="0563c1"/>
                <w:sz w:val="24"/>
                <w:szCs w:val="24"/>
                <w:u w:val="single"/>
                <w:rtl w:val="0"/>
              </w:rPr>
              <w:t xml:space="preserve"> </w:t>
            </w:r>
            <w:r w:rsidDel="00000000" w:rsidR="00000000" w:rsidRPr="00000000">
              <w:rPr>
                <w:rFonts w:ascii="Cambria" w:cs="Cambria" w:eastAsia="Cambria" w:hAnsi="Cambria"/>
                <w:b w:val="0"/>
                <w:bCs w:val="0"/>
                <w:i w:val="1"/>
                <w:iCs w:val="1"/>
                <w:sz w:val="24"/>
                <w:szCs w:val="24"/>
                <w:rtl w:val="0"/>
              </w:rPr>
              <w:t xml:space="preserve">(as a .doc, .pdf, .jpg file). </w:t>
            </w:r>
          </w:p>
          <w:p w:rsidR="00000000" w:rsidDel="00000000" w:rsidP="00000000" w:rsidRDefault="00000000" w:rsidRPr="00000000" w14:paraId="0000000A">
            <w:pPr>
              <w:rPr>
                <w:rFonts w:ascii="Cambria" w:cs="Cambria" w:eastAsia="Cambria" w:hAnsi="Cambria"/>
                <w:i w:val="1"/>
                <w:iCs w:val="1"/>
              </w:rPr>
            </w:pPr>
            <w:r w:rsidDel="00000000" w:rsidR="00000000" w:rsidRPr="00000000">
              <w:rPr>
                <w:rFonts w:ascii="Cambria" w:cs="Cambria" w:eastAsia="Cambria" w:hAnsi="Cambria"/>
                <w:i w:val="1"/>
                <w:iCs w:val="1"/>
                <w:rtl w:val="0"/>
              </w:rPr>
              <w:t xml:space="preserve">here are the bank transfer details:</w:t>
            </w:r>
          </w:p>
          <w:p w:rsidR="00000000" w:rsidDel="00000000" w:rsidP="00000000" w:rsidRDefault="00000000" w:rsidRPr="00000000" w14:paraId="0000000B">
            <w:pPr>
              <w:rPr>
                <w:rFonts w:ascii="Cambria" w:cs="Cambria" w:eastAsia="Cambria" w:hAnsi="Cambria"/>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color w:val="000000"/>
              </w:rPr>
            </w:pPr>
            <w:r w:rsidDel="00000000" w:rsidR="00000000" w:rsidRPr="00000000">
              <w:rPr>
                <w:rFonts w:ascii="Cambria" w:cs="Cambria" w:eastAsia="Cambria" w:hAnsi="Cambria"/>
                <w:i w:val="1"/>
                <w:iCs w:val="1"/>
                <w:u w:val="single"/>
                <w:rtl w:val="0"/>
              </w:rPr>
              <w:t xml:space="preserve">FULL ENROLLMENT</w:t>
            </w:r>
            <w:r w:rsidDel="00000000" w:rsidR="00000000" w:rsidRPr="00000000">
              <w:rPr>
                <w:rFonts w:ascii="Cambria" w:cs="Cambria" w:eastAsia="Cambria" w:hAnsi="Cambria"/>
                <w:rtl w:val="0"/>
              </w:rPr>
              <w:t xml:space="preserve">, comprehensive of 5 days of Festival: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720" w:firstLine="0"/>
              <w:rPr>
                <w:rFonts w:ascii="Cambria" w:cs="Cambria" w:eastAsia="Cambria" w:hAnsi="Cambria"/>
              </w:rPr>
            </w:pPr>
            <w:r w:rsidDel="00000000" w:rsidR="00000000" w:rsidRPr="00000000">
              <w:rPr>
                <w:rFonts w:ascii="Cambria" w:cs="Cambria" w:eastAsia="Cambria" w:hAnsi="Cambria"/>
                <w:rtl w:val="0"/>
              </w:rPr>
              <w:t xml:space="preserve">235€ + 25€ of membership fee for the enrollment in the Celtic Harp International Academy (current year).</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720" w:firstLine="0"/>
              <w:rPr>
                <w:rFonts w:ascii="Cambria" w:cs="Cambria" w:eastAsia="Cambria" w:hAnsi="Cambria"/>
                <w:color w:val="000000"/>
              </w:rPr>
            </w:pPr>
            <w:r w:rsidDel="00000000" w:rsidR="00000000" w:rsidRPr="00000000">
              <w:rPr>
                <w:rFonts w:ascii="Cambria" w:cs="Cambria" w:eastAsia="Cambria" w:hAnsi="Cambria"/>
                <w:rtl w:val="0"/>
              </w:rPr>
              <w:t xml:space="preserve">For those who have already partecipated in the</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rtl w:val="0"/>
              </w:rPr>
              <w:t xml:space="preserve">AISLING LYONS WORKSHOP 2026</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rtl w:val="0"/>
              </w:rPr>
              <w:t xml:space="preserve">held in April</w:t>
            </w:r>
            <w:r w:rsidDel="00000000" w:rsidR="00000000" w:rsidRPr="00000000">
              <w:rPr>
                <w:rFonts w:ascii="Cambria" w:cs="Cambria" w:eastAsia="Cambria" w:hAnsi="Cambria"/>
                <w:color w:val="000000"/>
                <w:rtl w:val="0"/>
              </w:rPr>
              <w:t xml:space="preserve"> 202</w:t>
            </w:r>
            <w:r w:rsidDel="00000000" w:rsidR="00000000" w:rsidRPr="00000000">
              <w:rPr>
                <w:rFonts w:ascii="Cambria" w:cs="Cambria" w:eastAsia="Cambria" w:hAnsi="Cambria"/>
                <w:rtl w:val="0"/>
              </w:rPr>
              <w:t xml:space="preserve">6</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rtl w:val="0"/>
              </w:rPr>
              <w:t xml:space="preserve">the enrollment fee is 210€</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color w:val="000000"/>
              </w:rPr>
            </w:pPr>
            <w:r w:rsidDel="00000000" w:rsidR="00000000" w:rsidRPr="00000000">
              <w:rPr>
                <w:rFonts w:ascii="Cambria" w:cs="Cambria" w:eastAsia="Cambria" w:hAnsi="Cambria"/>
                <w:i w:val="1"/>
                <w:iCs w:val="1"/>
                <w:u w:val="single"/>
                <w:rtl w:val="0"/>
              </w:rPr>
              <w:t xml:space="preserve">FULL ENROLLMENT “EARLY BIRD DISCOUNT”</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11">
            <w:pPr>
              <w:ind w:left="720" w:firstLine="0"/>
              <w:rPr>
                <w:rFonts w:ascii="Cambria" w:cs="Cambria" w:eastAsia="Cambria" w:hAnsi="Cambria"/>
              </w:rPr>
            </w:pPr>
            <w:r w:rsidDel="00000000" w:rsidR="00000000" w:rsidRPr="00000000">
              <w:rPr>
                <w:rFonts w:ascii="Cambria" w:cs="Cambria" w:eastAsia="Cambria" w:hAnsi="Cambria"/>
                <w:rtl w:val="0"/>
              </w:rPr>
              <w:t xml:space="preserve">215€+ 25€ of membership fee; discount valid until 30th June. </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rPr>
            </w:pPr>
            <w:r w:rsidDel="00000000" w:rsidR="00000000" w:rsidRPr="00000000">
              <w:rPr>
                <w:rFonts w:ascii="Cambria" w:cs="Cambria" w:eastAsia="Cambria" w:hAnsi="Cambria"/>
                <w:i w:val="1"/>
                <w:iCs w:val="1"/>
                <w:u w:val="single"/>
                <w:rtl w:val="0"/>
              </w:rPr>
              <w:t xml:space="preserve">PARTIAL ENROLLMENT</w:t>
            </w:r>
            <w:r w:rsidDel="00000000" w:rsidR="00000000" w:rsidRPr="00000000">
              <w:rPr>
                <w:rFonts w:ascii="Cambria" w:cs="Cambria" w:eastAsia="Cambria" w:hAnsi="Cambria"/>
                <w:rtl w:val="0"/>
              </w:rPr>
              <w:t xml:space="preserve">, comprehensive of 2 days of Festival (chosen by the participant):</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firstLine="0"/>
              <w:rPr>
                <w:rFonts w:ascii="Cambria" w:cs="Cambria" w:eastAsia="Cambria" w:hAnsi="Cambria"/>
              </w:rPr>
            </w:pPr>
            <w:r w:rsidDel="00000000" w:rsidR="00000000" w:rsidRPr="00000000">
              <w:rPr>
                <w:rFonts w:ascii="Cambria" w:cs="Cambria" w:eastAsia="Cambria" w:hAnsi="Cambria"/>
                <w:rtl w:val="0"/>
              </w:rPr>
              <w:t xml:space="preserve">145€ + 25€ of membership fee.</w:t>
            </w:r>
          </w:p>
          <w:p w:rsidR="00000000" w:rsidDel="00000000" w:rsidP="00000000" w:rsidRDefault="00000000" w:rsidRPr="00000000" w14:paraId="00000015">
            <w:pPr>
              <w:shd w:fill="ffffff" w:val="clear"/>
              <w:rPr>
                <w:rFonts w:ascii="Cambria" w:cs="Cambria" w:eastAsia="Cambria" w:hAnsi="Cambria"/>
                <w:b w:val="1"/>
                <w:bCs w:val="1"/>
                <w:i w:val="1"/>
                <w:iCs w:val="1"/>
              </w:rPr>
            </w:pPr>
            <w:r w:rsidDel="00000000" w:rsidR="00000000" w:rsidRPr="00000000">
              <w:rPr>
                <w:rtl w:val="0"/>
              </w:rPr>
            </w:r>
          </w:p>
          <w:p w:rsidR="00000000" w:rsidDel="00000000" w:rsidP="00000000" w:rsidRDefault="00000000" w:rsidRPr="00000000" w14:paraId="00000016">
            <w:pPr>
              <w:shd w:fill="ffffff" w:val="clear"/>
              <w:rPr>
                <w:rFonts w:ascii="Cambria" w:cs="Cambria" w:eastAsia="Cambria" w:hAnsi="Cambria"/>
                <w:b w:val="1"/>
                <w:bCs w:val="1"/>
                <w:i w:val="1"/>
                <w:iCs w:val="1"/>
              </w:rPr>
            </w:pPr>
            <w:r w:rsidDel="00000000" w:rsidR="00000000" w:rsidRPr="00000000">
              <w:rPr>
                <w:rFonts w:ascii="Cambria" w:cs="Cambria" w:eastAsia="Cambria" w:hAnsi="Cambria"/>
                <w:b w:val="1"/>
                <w:bCs w:val="1"/>
                <w:i w:val="1"/>
                <w:iCs w:val="1"/>
                <w:rtl w:val="0"/>
              </w:rPr>
              <w:t xml:space="preserve">CELTIC HARP INTERNATIONAL ACADEMY ITALIA</w:t>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Cambria" w:cs="Cambria" w:eastAsia="Cambria" w:hAnsi="Cambria"/>
                <w:b w:val="1"/>
                <w:bCs w:val="1"/>
                <w:color w:val="000000"/>
              </w:rPr>
            </w:pPr>
            <w:r w:rsidDel="00000000" w:rsidR="00000000" w:rsidRPr="00000000">
              <w:rPr>
                <w:rFonts w:ascii="Cambria" w:cs="Cambria" w:eastAsia="Cambria" w:hAnsi="Cambria"/>
                <w:b w:val="1"/>
                <w:bCs w:val="1"/>
                <w:i w:val="1"/>
                <w:iCs w:val="1"/>
                <w:color w:val="000000"/>
                <w:rtl w:val="0"/>
              </w:rPr>
              <w:t xml:space="preserve">IBAN: </w:t>
            </w:r>
            <w:r w:rsidDel="00000000" w:rsidR="00000000" w:rsidRPr="00000000">
              <w:rPr>
                <w:rFonts w:ascii="Cambria" w:cs="Cambria" w:eastAsia="Cambria" w:hAnsi="Cambria"/>
                <w:b w:val="1"/>
                <w:bCs w:val="1"/>
                <w:color w:val="000000"/>
                <w:rtl w:val="0"/>
              </w:rPr>
              <w:t xml:space="preserve"> IT57Q0623030751000015102129</w:t>
            </w:r>
          </w:p>
          <w:p w:rsidR="00000000" w:rsidDel="00000000" w:rsidP="00000000" w:rsidRDefault="00000000" w:rsidRPr="00000000" w14:paraId="00000018">
            <w:pPr>
              <w:shd w:fill="ffffff" w:val="clear"/>
              <w:rPr>
                <w:rFonts w:ascii="Cambria" w:cs="Cambria" w:eastAsia="Cambria" w:hAnsi="Cambria"/>
                <w:b w:val="1"/>
                <w:bCs w:val="1"/>
                <w:i w:val="1"/>
                <w:iCs w:val="1"/>
              </w:rPr>
            </w:pPr>
            <w:r w:rsidDel="00000000" w:rsidR="00000000" w:rsidRPr="00000000">
              <w:rPr>
                <w:rFonts w:ascii="Cambria" w:cs="Cambria" w:eastAsia="Cambria" w:hAnsi="Cambria"/>
                <w:b w:val="1"/>
                <w:bCs w:val="1"/>
                <w:i w:val="1"/>
                <w:iCs w:val="1"/>
                <w:rtl w:val="0"/>
              </w:rPr>
              <w:t xml:space="preserve">BANK TRANSFER DESCRIPTION: NAME SURNAME INTERNATIONAL CELTIC HARP FESTIVAL ENROLLMENT</w:t>
            </w:r>
          </w:p>
          <w:p w:rsidR="00000000" w:rsidDel="00000000" w:rsidP="00000000" w:rsidRDefault="00000000" w:rsidRPr="00000000" w14:paraId="00000019">
            <w:pPr>
              <w:shd w:fill="ffffff" w:val="clear"/>
              <w:rPr>
                <w:rFonts w:ascii="Cambria" w:cs="Cambria" w:eastAsia="Cambria" w:hAnsi="Cambria"/>
                <w:b w:val="1"/>
                <w:bCs w:val="1"/>
                <w:i w:val="1"/>
                <w:iCs w:val="1"/>
              </w:rPr>
            </w:pPr>
            <w:r w:rsidDel="00000000" w:rsidR="00000000" w:rsidRPr="00000000">
              <w:rPr>
                <w:rFonts w:ascii="Cambria" w:cs="Cambria" w:eastAsia="Cambria" w:hAnsi="Cambria"/>
                <w:i w:val="1"/>
                <w:iCs w:val="1"/>
                <w:rtl w:val="0"/>
              </w:rPr>
              <w:t xml:space="preserve">BANK: Credit Agricole</w:t>
            </w:r>
            <w:r w:rsidDel="00000000" w:rsidR="00000000" w:rsidRPr="00000000">
              <w:rPr>
                <w:rtl w:val="0"/>
              </w:rPr>
            </w:r>
          </w:p>
        </w:tc>
      </w:tr>
    </w:tbl>
    <w:p w:rsidR="00000000" w:rsidDel="00000000" w:rsidP="00000000" w:rsidRDefault="00000000" w:rsidRPr="00000000" w14:paraId="0000001A">
      <w:pPr>
        <w:widowControl w:val="0"/>
        <w:spacing w:line="360" w:lineRule="auto"/>
        <w:rPr>
          <w:rFonts w:ascii="Cambria" w:cs="Cambria" w:eastAsia="Cambria" w:hAnsi="Cambria"/>
        </w:rPr>
      </w:pPr>
      <w:r w:rsidDel="00000000" w:rsidR="00000000" w:rsidRPr="00000000">
        <w:rPr>
          <w:rtl w:val="0"/>
        </w:rPr>
      </w:r>
    </w:p>
    <w:p w:rsidR="00000000" w:rsidDel="00000000" w:rsidP="00000000" w:rsidRDefault="00000000" w:rsidRPr="00000000" w14:paraId="0000001B">
      <w:pPr>
        <w:widowControl w:val="0"/>
        <w:spacing w:line="360" w:lineRule="auto"/>
        <w:rPr>
          <w:rFonts w:ascii="Cambria" w:cs="Cambria" w:eastAsia="Cambria" w:hAnsi="Cambria"/>
        </w:rPr>
      </w:pPr>
      <w:r w:rsidDel="00000000" w:rsidR="00000000" w:rsidRPr="00000000">
        <w:rPr>
          <w:rFonts w:ascii="Cambria" w:cs="Cambria" w:eastAsia="Cambria" w:hAnsi="Cambria"/>
          <w:rtl w:val="0"/>
        </w:rPr>
        <w:t xml:space="preserve">Name and Surname_________________________________________________________________________________</w:t>
      </w:r>
    </w:p>
    <w:p w:rsidR="00000000" w:rsidDel="00000000" w:rsidP="00000000" w:rsidRDefault="00000000" w:rsidRPr="00000000" w14:paraId="0000001C">
      <w:pPr>
        <w:widowControl w:val="0"/>
        <w:spacing w:line="360" w:lineRule="auto"/>
        <w:rPr>
          <w:rFonts w:ascii="Cambria" w:cs="Cambria" w:eastAsia="Cambria" w:hAnsi="Cambria"/>
        </w:rPr>
      </w:pPr>
      <w:r w:rsidDel="00000000" w:rsidR="00000000" w:rsidRPr="00000000">
        <w:rPr>
          <w:rFonts w:ascii="Cambria" w:cs="Cambria" w:eastAsia="Cambria" w:hAnsi="Cambria"/>
          <w:rtl w:val="0"/>
        </w:rPr>
        <w:t xml:space="preserve">Date of Birth________________________________________Place of Birth__________________________________</w:t>
      </w:r>
    </w:p>
    <w:p w:rsidR="00000000" w:rsidDel="00000000" w:rsidP="00000000" w:rsidRDefault="00000000" w:rsidRPr="00000000" w14:paraId="0000001D">
      <w:pPr>
        <w:widowControl w:val="0"/>
        <w:spacing w:line="360" w:lineRule="auto"/>
        <w:rPr>
          <w:rFonts w:ascii="Cambria" w:cs="Cambria" w:eastAsia="Cambria" w:hAnsi="Cambria"/>
        </w:rPr>
      </w:pPr>
      <w:r w:rsidDel="00000000" w:rsidR="00000000" w:rsidRPr="00000000">
        <w:rPr>
          <w:rFonts w:ascii="Cambria" w:cs="Cambria" w:eastAsia="Cambria" w:hAnsi="Cambria"/>
          <w:rtl w:val="0"/>
        </w:rPr>
        <w:t xml:space="preserve">Address_________________________________________________Zip Code________ Country _________________ Email________________________________________________________________</w:t>
      </w:r>
    </w:p>
    <w:p w:rsidR="00000000" w:rsidDel="00000000" w:rsidP="00000000" w:rsidRDefault="00000000" w:rsidRPr="00000000" w14:paraId="0000001E">
      <w:pPr>
        <w:widowControl w:val="0"/>
        <w:spacing w:line="360" w:lineRule="auto"/>
        <w:rPr>
          <w:rFonts w:ascii="Cambria" w:cs="Cambria" w:eastAsia="Cambria" w:hAnsi="Cambria"/>
        </w:rPr>
      </w:pPr>
      <w:r w:rsidDel="00000000" w:rsidR="00000000" w:rsidRPr="00000000">
        <w:rPr>
          <w:rFonts w:ascii="Cambria" w:cs="Cambria" w:eastAsia="Cambria" w:hAnsi="Cambria"/>
          <w:rtl w:val="0"/>
        </w:rPr>
        <w:t xml:space="preserve">Phone number ______________________________________________________</w:t>
      </w:r>
    </w:p>
    <w:p w:rsidR="00000000" w:rsidDel="00000000" w:rsidP="00000000" w:rsidRDefault="00000000" w:rsidRPr="00000000" w14:paraId="0000001F">
      <w:pPr>
        <w:jc w:val="both"/>
        <w:rPr>
          <w:rFonts w:ascii="Cambria" w:cs="Cambria" w:eastAsia="Cambria" w:hAnsi="Cambria"/>
        </w:rPr>
      </w:pPr>
      <w:r w:rsidDel="00000000" w:rsidR="00000000" w:rsidRPr="00000000">
        <w:rPr>
          <w:rFonts w:ascii="Cambria" w:cs="Cambria" w:eastAsia="Cambria" w:hAnsi="Cambria"/>
          <w:rtl w:val="0"/>
        </w:rPr>
        <w:t xml:space="preserve">I ask to enroll in the International Celtic Harp Festival 2026 8th Edition and to become a member of the Celtic Harp International Academy Italia for the year 2026.</w:t>
      </w:r>
    </w:p>
    <w:p w:rsidR="00000000" w:rsidDel="00000000" w:rsidP="00000000" w:rsidRDefault="00000000" w:rsidRPr="00000000" w14:paraId="00000020">
      <w:pPr>
        <w:widowControl w:val="0"/>
        <w:spacing w:line="36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1">
      <w:pPr>
        <w:widowControl w:val="0"/>
        <w:spacing w:line="360" w:lineRule="auto"/>
        <w:jc w:val="both"/>
        <w:rPr>
          <w:rFonts w:ascii="Cambria" w:cs="Cambria" w:eastAsia="Cambria" w:hAnsi="Cambria"/>
        </w:rPr>
      </w:pPr>
      <w:r w:rsidDel="00000000" w:rsidR="00000000" w:rsidRPr="00000000">
        <w:rPr>
          <w:rFonts w:ascii="Cambria" w:cs="Cambria" w:eastAsia="Cambria" w:hAnsi="Cambria"/>
          <w:rtl w:val="0"/>
        </w:rPr>
        <w:t xml:space="preserve">FOR STUDENTS UNDER 18 YEARS OF AGE</w:t>
      </w:r>
    </w:p>
    <w:p w:rsidR="00000000" w:rsidDel="00000000" w:rsidP="00000000" w:rsidRDefault="00000000" w:rsidRPr="00000000" w14:paraId="00000022">
      <w:pPr>
        <w:widowControl w:val="0"/>
        <w:spacing w:line="360" w:lineRule="auto"/>
        <w:jc w:val="both"/>
        <w:rPr>
          <w:rFonts w:ascii="Cambria" w:cs="Cambria" w:eastAsia="Cambria" w:hAnsi="Cambria"/>
        </w:rPr>
      </w:pPr>
      <w:r w:rsidDel="00000000" w:rsidR="00000000" w:rsidRPr="00000000">
        <w:rPr>
          <w:rFonts w:ascii="Cambria" w:cs="Cambria" w:eastAsia="Cambria" w:hAnsi="Cambria"/>
          <w:rtl w:val="0"/>
        </w:rPr>
        <w:t xml:space="preserve">Parent (Name and Surname) _______________________________________________________________________</w:t>
      </w:r>
    </w:p>
    <w:p w:rsidR="00000000" w:rsidDel="00000000" w:rsidP="00000000" w:rsidRDefault="00000000" w:rsidRPr="00000000" w14:paraId="00000023">
      <w:pPr>
        <w:widowControl w:val="0"/>
        <w:spacing w:line="360" w:lineRule="auto"/>
        <w:jc w:val="both"/>
        <w:rPr>
          <w:rFonts w:ascii="Cambria" w:cs="Cambria" w:eastAsia="Cambria" w:hAnsi="Cambria"/>
        </w:rPr>
      </w:pPr>
      <w:r w:rsidDel="00000000" w:rsidR="00000000" w:rsidRPr="00000000">
        <w:rPr>
          <w:rFonts w:ascii="Cambria" w:cs="Cambria" w:eastAsia="Cambria" w:hAnsi="Cambria"/>
          <w:rtl w:val="0"/>
        </w:rPr>
        <w:t xml:space="preserve">Email________________________________________________________</w:t>
      </w:r>
    </w:p>
    <w:p w:rsidR="00000000" w:rsidDel="00000000" w:rsidP="00000000" w:rsidRDefault="00000000" w:rsidRPr="00000000" w14:paraId="00000024">
      <w:pPr>
        <w:widowControl w:val="0"/>
        <w:spacing w:line="360" w:lineRule="auto"/>
        <w:jc w:val="both"/>
        <w:rPr>
          <w:rFonts w:ascii="Cambria" w:cs="Cambria" w:eastAsia="Cambria" w:hAnsi="Cambria"/>
        </w:rPr>
      </w:pPr>
      <w:r w:rsidDel="00000000" w:rsidR="00000000" w:rsidRPr="00000000">
        <w:rPr>
          <w:rFonts w:ascii="Cambria" w:cs="Cambria" w:eastAsia="Cambria" w:hAnsi="Cambria"/>
          <w:rtl w:val="0"/>
        </w:rPr>
        <w:t xml:space="preserve">Phone number______________________________________________</w:t>
      </w:r>
    </w:p>
    <w:p w:rsidR="00000000" w:rsidDel="00000000" w:rsidP="00000000" w:rsidRDefault="00000000" w:rsidRPr="00000000" w14:paraId="00000025">
      <w:pPr>
        <w:jc w:val="both"/>
        <w:rPr>
          <w:rFonts w:ascii="Cambria" w:cs="Cambria" w:eastAsia="Cambria" w:hAnsi="Cambria"/>
        </w:rPr>
      </w:pPr>
      <w:r w:rsidDel="00000000" w:rsidR="00000000" w:rsidRPr="00000000">
        <w:rPr>
          <w:rFonts w:ascii="Cambria" w:cs="Cambria" w:eastAsia="Cambria" w:hAnsi="Cambria"/>
          <w:rtl w:val="0"/>
        </w:rPr>
        <w:t xml:space="preserve">I ask to enroll my son/daughter in the International Celtic Harp Festival 2026 8th Edition and to become a member of the Celtic Harp International Academy Italia for the year 2026.</w:t>
      </w:r>
    </w:p>
    <w:p w:rsidR="00000000" w:rsidDel="00000000" w:rsidP="00000000" w:rsidRDefault="00000000" w:rsidRPr="00000000" w14:paraId="00000026">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27">
      <w:pPr>
        <w:widowControl w:val="0"/>
        <w:spacing w:line="360" w:lineRule="auto"/>
        <w:jc w:val="both"/>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28">
      <w:pPr>
        <w:widowControl w:val="0"/>
        <w:spacing w:line="360" w:lineRule="auto"/>
        <w:jc w:val="both"/>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29">
      <w:pPr>
        <w:widowControl w:val="0"/>
        <w:spacing w:line="360" w:lineRule="auto"/>
        <w:jc w:val="both"/>
        <w:rPr>
          <w:rFonts w:ascii="Cambria" w:cs="Cambria" w:eastAsia="Cambria" w:hAnsi="Cambria"/>
        </w:rPr>
      </w:pPr>
      <w:r w:rsidDel="00000000" w:rsidR="00000000" w:rsidRPr="00000000">
        <w:rPr>
          <w:rFonts w:ascii="Cambria" w:cs="Cambria" w:eastAsia="Cambria" w:hAnsi="Cambria"/>
          <w:b w:val="1"/>
          <w:bCs w:val="1"/>
          <w:rtl w:val="0"/>
        </w:rPr>
        <w:t xml:space="preserve">Select your participation:</w:t>
      </w:r>
      <w:r w:rsidDel="00000000" w:rsidR="00000000" w:rsidRPr="00000000">
        <w:rPr>
          <w:rtl w:val="0"/>
        </w:rPr>
      </w:r>
    </w:p>
    <w:p w:rsidR="00000000" w:rsidDel="00000000" w:rsidP="00000000" w:rsidRDefault="00000000" w:rsidRPr="00000000" w14:paraId="0000002A">
      <w:pPr>
        <w:widowControl w:val="0"/>
        <w:spacing w:line="360" w:lineRule="auto"/>
        <w:jc w:val="both"/>
        <w:rPr>
          <w:rFonts w:ascii="Cambria" w:cs="Cambria" w:eastAsia="Cambria" w:hAnsi="Cambria"/>
        </w:rPr>
      </w:pPr>
      <w:r w:rsidDel="00000000" w:rsidR="00000000" w:rsidRPr="00000000">
        <w:rPr>
          <w:rFonts w:ascii="Cambria" w:cs="Cambria" w:eastAsia="Cambria" w:hAnsi="Cambria"/>
          <w:rtl w:val="0"/>
        </w:rPr>
        <w:t xml:space="preserve">□ full (5 days)</w:t>
      </w:r>
    </w:p>
    <w:p w:rsidR="00000000" w:rsidDel="00000000" w:rsidP="00000000" w:rsidRDefault="00000000" w:rsidRPr="00000000" w14:paraId="0000002B">
      <w:pPr>
        <w:widowControl w:val="0"/>
        <w:spacing w:line="360" w:lineRule="auto"/>
        <w:jc w:val="both"/>
        <w:rPr>
          <w:rFonts w:ascii="Cambria" w:cs="Cambria" w:eastAsia="Cambria" w:hAnsi="Cambria"/>
        </w:rPr>
      </w:pPr>
      <w:r w:rsidDel="00000000" w:rsidR="00000000" w:rsidRPr="00000000">
        <w:rPr>
          <w:rFonts w:ascii="Cambria" w:cs="Cambria" w:eastAsia="Cambria" w:hAnsi="Cambria"/>
          <w:rtl w:val="0"/>
        </w:rPr>
        <w:t xml:space="preserve">□ partial (2 days). Specify the chosen dates _____________________________________________________</w:t>
      </w:r>
    </w:p>
    <w:p w:rsidR="00000000" w:rsidDel="00000000" w:rsidP="00000000" w:rsidRDefault="00000000" w:rsidRPr="00000000" w14:paraId="0000002C">
      <w:pPr>
        <w:widowControl w:val="0"/>
        <w:spacing w:line="36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jc w:val="both"/>
        <w:rPr>
          <w:rFonts w:ascii="Cambria" w:cs="Cambria" w:eastAsia="Cambria" w:hAnsi="Cambria"/>
          <w:i w:val="1"/>
          <w:iCs w:val="1"/>
        </w:rPr>
      </w:pPr>
      <w:r w:rsidDel="00000000" w:rsidR="00000000" w:rsidRPr="00000000">
        <w:rPr>
          <w:rFonts w:ascii="Cambria" w:cs="Cambria" w:eastAsia="Cambria" w:hAnsi="Cambria"/>
          <w:i w:val="1"/>
          <w:iCs w:val="1"/>
          <w:rtl w:val="0"/>
        </w:rPr>
        <w:t xml:space="preserve">The following information is required to better organize the lesson modules. Students can ask for a class change if their level is too different from their own, provided this is done at the beginning of the courses.</w:t>
      </w:r>
    </w:p>
    <w:p w:rsidR="00000000" w:rsidDel="00000000" w:rsidP="00000000" w:rsidRDefault="00000000" w:rsidRPr="00000000" w14:paraId="0000002E">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2F">
      <w:pPr>
        <w:jc w:val="both"/>
        <w:rPr>
          <w:rFonts w:ascii="Cambria" w:cs="Cambria" w:eastAsia="Cambria" w:hAnsi="Cambria"/>
        </w:rPr>
      </w:pPr>
      <w:r w:rsidDel="00000000" w:rsidR="00000000" w:rsidRPr="00000000">
        <w:rPr>
          <w:rFonts w:ascii="Cambria" w:cs="Cambria" w:eastAsia="Cambria" w:hAnsi="Cambria"/>
          <w:rtl w:val="0"/>
        </w:rPr>
        <w:t xml:space="preserve">Years of harp study: </w:t>
      </w:r>
    </w:p>
    <w:p w:rsidR="00000000" w:rsidDel="00000000" w:rsidP="00000000" w:rsidRDefault="00000000" w:rsidRPr="00000000" w14:paraId="00000030">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31">
      <w:pPr>
        <w:jc w:val="both"/>
        <w:rPr>
          <w:rFonts w:ascii="Cambria" w:cs="Cambria" w:eastAsia="Cambria" w:hAnsi="Cambria"/>
        </w:rPr>
      </w:pPr>
      <w:r w:rsidDel="00000000" w:rsidR="00000000" w:rsidRPr="00000000">
        <w:rPr>
          <w:rFonts w:ascii="Cambria" w:cs="Cambria" w:eastAsia="Cambria" w:hAnsi="Cambria"/>
          <w:rtl w:val="0"/>
        </w:rPr>
        <w:t xml:space="preserve">Diplomas/certifications:</w:t>
      </w:r>
    </w:p>
    <w:p w:rsidR="00000000" w:rsidDel="00000000" w:rsidP="00000000" w:rsidRDefault="00000000" w:rsidRPr="00000000" w14:paraId="00000032">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33">
      <w:pPr>
        <w:pBdr>
          <w:bottom w:color="000000" w:space="1" w:sz="6" w:val="single"/>
        </w:pBdr>
        <w:jc w:val="both"/>
        <w:rPr>
          <w:rFonts w:ascii="Cambria" w:cs="Cambria" w:eastAsia="Cambria" w:hAnsi="Cambria"/>
        </w:rPr>
      </w:pPr>
      <w:r w:rsidDel="00000000" w:rsidR="00000000" w:rsidRPr="00000000">
        <w:rPr>
          <w:rtl w:val="0"/>
        </w:rPr>
      </w:r>
    </w:p>
    <w:p w:rsidR="00000000" w:rsidDel="00000000" w:rsidP="00000000" w:rsidRDefault="00000000" w:rsidRPr="00000000" w14:paraId="00000034">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35">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36">
      <w:pPr>
        <w:jc w:val="both"/>
        <w:rPr>
          <w:rFonts w:ascii="Cambria" w:cs="Cambria" w:eastAsia="Cambria" w:hAnsi="Cambria"/>
        </w:rPr>
      </w:pPr>
      <w:r w:rsidDel="00000000" w:rsidR="00000000" w:rsidRPr="00000000">
        <w:rPr>
          <w:rFonts w:ascii="Cambria" w:cs="Cambria" w:eastAsia="Cambria" w:hAnsi="Cambria"/>
          <w:rtl w:val="0"/>
        </w:rPr>
        <w:t xml:space="preserve">Desired class level (Beginner/Intermediate-Advanced): </w:t>
      </w:r>
    </w:p>
    <w:p w:rsidR="00000000" w:rsidDel="00000000" w:rsidP="00000000" w:rsidRDefault="00000000" w:rsidRPr="00000000" w14:paraId="00000037">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38">
      <w:pPr>
        <w:jc w:val="both"/>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39">
      <w:pPr>
        <w:jc w:val="both"/>
        <w:rPr>
          <w:rFonts w:ascii="Cambria" w:cs="Cambria" w:eastAsia="Cambria" w:hAnsi="Cambria"/>
          <w:b w:val="1"/>
          <w:bCs w:val="1"/>
        </w:rPr>
      </w:pPr>
      <w:r w:rsidDel="00000000" w:rsidR="00000000" w:rsidRPr="00000000">
        <w:rPr>
          <w:rFonts w:ascii="Cambria" w:cs="Cambria" w:eastAsia="Cambria" w:hAnsi="Cambria"/>
          <w:b w:val="1"/>
          <w:bCs w:val="1"/>
          <w:rtl w:val="0"/>
        </w:rPr>
        <w:t xml:space="preserve">Tick the workshops you want to attend:</w:t>
      </w:r>
    </w:p>
    <w:p w:rsidR="00000000" w:rsidDel="00000000" w:rsidP="00000000" w:rsidRDefault="00000000" w:rsidRPr="00000000" w14:paraId="0000003A">
      <w:pPr>
        <w:jc w:val="both"/>
        <w:rPr>
          <w:rFonts w:ascii="Cambria" w:cs="Cambria" w:eastAsia="Cambria" w:hAnsi="Cambria"/>
          <w:b w:val="1"/>
          <w:bCs w:val="1"/>
        </w:rPr>
      </w:pPr>
      <w:r w:rsidDel="00000000" w:rsidR="00000000" w:rsidRPr="00000000">
        <w:rPr>
          <w:rFonts w:ascii="Cambria" w:cs="Cambria" w:eastAsia="Cambria" w:hAnsi="Cambria"/>
          <w:b w:val="1"/>
          <w:bCs w:val="1"/>
          <w:rtl w:val="0"/>
        </w:rPr>
        <w:t xml:space="preserve">(Please note the following ones are optional and are not held during harp class hours)</w:t>
      </w:r>
    </w:p>
    <w:p w:rsidR="00000000" w:rsidDel="00000000" w:rsidP="00000000" w:rsidRDefault="00000000" w:rsidRPr="00000000" w14:paraId="0000003B">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3C">
      <w:pPr>
        <w:numPr>
          <w:ilvl w:val="0"/>
          <w:numId w:val="3"/>
        </w:numPr>
        <w:ind w:left="644" w:hanging="360"/>
        <w:jc w:val="both"/>
        <w:rPr>
          <w:rFonts w:ascii="Cambria" w:cs="Cambria" w:eastAsia="Cambria" w:hAnsi="Cambria"/>
        </w:rPr>
      </w:pPr>
      <w:r w:rsidDel="00000000" w:rsidR="00000000" w:rsidRPr="00000000">
        <w:rPr>
          <w:rFonts w:ascii="Cambria" w:cs="Cambria" w:eastAsia="Cambria" w:hAnsi="Cambria"/>
          <w:rtl w:val="0"/>
        </w:rPr>
        <w:t xml:space="preserve">STREET PERFORMING Open-air performances taking place across the centre of Cumiana, organised by the Festival’s students – Wednesday 22 July from 5.30 pm to 6.30 pm</w:t>
      </w:r>
    </w:p>
    <w:p w:rsidR="00000000" w:rsidDel="00000000" w:rsidP="00000000" w:rsidRDefault="00000000" w:rsidRPr="00000000" w14:paraId="0000003D">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3E">
      <w:pPr>
        <w:numPr>
          <w:ilvl w:val="0"/>
          <w:numId w:val="3"/>
        </w:numPr>
        <w:ind w:left="644" w:hanging="360"/>
        <w:jc w:val="both"/>
        <w:rPr>
          <w:rFonts w:ascii="Cambria" w:cs="Cambria" w:eastAsia="Cambria" w:hAnsi="Cambria"/>
        </w:rPr>
      </w:pPr>
      <w:r w:rsidDel="00000000" w:rsidR="00000000" w:rsidRPr="00000000">
        <w:rPr>
          <w:rFonts w:ascii="Cambria" w:cs="Cambria" w:eastAsia="Cambria" w:hAnsi="Cambria"/>
          <w:rtl w:val="0"/>
        </w:rPr>
        <w:t xml:space="preserve">HARP SOS, MAINTENANCE AND CARE OF YOUR LEVER HARP by Valerio Nicosia - Thursday 23rd July from 5.00 pm to 6.30 pm (the workshop is held in Italian)</w:t>
      </w:r>
    </w:p>
    <w:p w:rsidR="00000000" w:rsidDel="00000000" w:rsidP="00000000" w:rsidRDefault="00000000" w:rsidRPr="00000000" w14:paraId="0000003F">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40">
      <w:pPr>
        <w:numPr>
          <w:ilvl w:val="0"/>
          <w:numId w:val="3"/>
        </w:numPr>
        <w:ind w:left="644" w:hanging="360"/>
        <w:jc w:val="both"/>
        <w:rPr>
          <w:rFonts w:ascii="Cambria" w:cs="Cambria" w:eastAsia="Cambria" w:hAnsi="Cambria"/>
        </w:rPr>
      </w:pPr>
      <w:r w:rsidDel="00000000" w:rsidR="00000000" w:rsidRPr="00000000">
        <w:rPr>
          <w:rFonts w:ascii="Cambria" w:cs="Cambria" w:eastAsia="Cambria" w:hAnsi="Cambria"/>
          <w:rtl w:val="0"/>
        </w:rPr>
        <w:t xml:space="preserve">HISTORY OF THE HARP by Alessia Bianchi - Friday 24th July from 5:00 pm to 6:30 pm (the workshop is held in Italian)</w:t>
      </w:r>
    </w:p>
    <w:p w:rsidR="00000000" w:rsidDel="00000000" w:rsidP="00000000" w:rsidRDefault="00000000" w:rsidRPr="00000000" w14:paraId="00000041">
      <w:pPr>
        <w:ind w:left="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42">
      <w:pPr>
        <w:ind w:left="72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43">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44">
      <w:pPr>
        <w:jc w:val="both"/>
        <w:rPr>
          <w:rFonts w:ascii="Cambria" w:cs="Cambria" w:eastAsia="Cambria" w:hAnsi="Cambria"/>
          <w:i w:val="1"/>
          <w:iCs w:val="1"/>
        </w:rPr>
      </w:pPr>
      <w:r w:rsidDel="00000000" w:rsidR="00000000" w:rsidRPr="00000000">
        <w:rPr>
          <w:rFonts w:ascii="Cambria" w:cs="Cambria" w:eastAsia="Cambria" w:hAnsi="Cambria"/>
          <w:b w:val="1"/>
          <w:bCs w:val="1"/>
          <w:i w:val="1"/>
          <w:iCs w:val="1"/>
          <w:rtl w:val="0"/>
        </w:rPr>
        <w:t xml:space="preserve">These workshops are free of charge. </w:t>
      </w:r>
      <w:r w:rsidDel="00000000" w:rsidR="00000000" w:rsidRPr="00000000">
        <w:rPr>
          <w:rFonts w:ascii="Cambria" w:cs="Cambria" w:eastAsia="Cambria" w:hAnsi="Cambria"/>
          <w:i w:val="1"/>
          <w:iCs w:val="1"/>
          <w:rtl w:val="0"/>
        </w:rPr>
        <w:t xml:space="preserve">You can also choose to enroll in these workshops when you are already attending the Festival.</w:t>
      </w:r>
    </w:p>
    <w:p w:rsidR="00000000" w:rsidDel="00000000" w:rsidP="00000000" w:rsidRDefault="00000000" w:rsidRPr="00000000" w14:paraId="00000045">
      <w:pPr>
        <w:jc w:val="both"/>
        <w:rPr>
          <w:rFonts w:ascii="Cambria" w:cs="Cambria" w:eastAsia="Cambria" w:hAnsi="Cambria"/>
          <w:i w:val="1"/>
          <w:iCs w:val="1"/>
        </w:rPr>
      </w:pPr>
      <w:r w:rsidDel="00000000" w:rsidR="00000000" w:rsidRPr="00000000">
        <w:rPr>
          <w:rtl w:val="0"/>
        </w:rPr>
      </w:r>
    </w:p>
    <w:p w:rsidR="00000000" w:rsidDel="00000000" w:rsidP="00000000" w:rsidRDefault="00000000" w:rsidRPr="00000000" w14:paraId="00000046">
      <w:pPr>
        <w:jc w:val="both"/>
        <w:rPr>
          <w:rFonts w:ascii="Cambria" w:cs="Cambria" w:eastAsia="Cambria" w:hAnsi="Cambria"/>
          <w:i w:val="1"/>
          <w:iCs w:val="1"/>
        </w:rPr>
      </w:pPr>
      <w:r w:rsidDel="00000000" w:rsidR="00000000" w:rsidRPr="00000000">
        <w:rPr>
          <w:rtl w:val="0"/>
        </w:rPr>
      </w:r>
    </w:p>
    <w:p w:rsidR="00000000" w:rsidDel="00000000" w:rsidP="00000000" w:rsidRDefault="00000000" w:rsidRPr="00000000" w14:paraId="00000047">
      <w:pPr>
        <w:jc w:val="both"/>
        <w:rPr>
          <w:rFonts w:ascii="Cambria" w:cs="Cambria" w:eastAsia="Cambria" w:hAnsi="Cambria"/>
          <w:i w:val="1"/>
          <w:iCs w:val="1"/>
        </w:rPr>
      </w:pPr>
      <w:r w:rsidDel="00000000" w:rsidR="00000000" w:rsidRPr="00000000">
        <w:rPr>
          <w:rFonts w:ascii="Cambria" w:cs="Cambria" w:eastAsia="Cambria" w:hAnsi="Cambria"/>
          <w:i w:val="1"/>
          <w:iCs w:val="1"/>
          <w:rtl w:val="0"/>
        </w:rPr>
        <w:t xml:space="preserve">Please note: Should harp students wish to participate in one or more workshops (bodhrán, folk guitar, fiddle, tin whistle, Celtic Myths and Tales) in conjunction with the harp lessons, they may attend that/those workshop(s) without paying additional fees but forgoing the harp lesson. Confirmation via email at registration is appreciated.</w:t>
      </w:r>
    </w:p>
    <w:p w:rsidR="00000000" w:rsidDel="00000000" w:rsidP="00000000" w:rsidRDefault="00000000" w:rsidRPr="00000000" w14:paraId="00000048">
      <w:pPr>
        <w:jc w:val="both"/>
        <w:rPr>
          <w:rFonts w:ascii="Cambria" w:cs="Cambria" w:eastAsia="Cambria" w:hAnsi="Cambria"/>
          <w:i w:val="1"/>
          <w:iCs w:val="1"/>
        </w:rPr>
      </w:pPr>
      <w:r w:rsidDel="00000000" w:rsidR="00000000" w:rsidRPr="00000000">
        <w:rPr>
          <w:rtl w:val="0"/>
        </w:rPr>
      </w:r>
    </w:p>
    <w:p w:rsidR="00000000" w:rsidDel="00000000" w:rsidP="00000000" w:rsidRDefault="00000000" w:rsidRPr="00000000" w14:paraId="00000049">
      <w:pPr>
        <w:jc w:val="both"/>
        <w:rPr>
          <w:rFonts w:ascii="Cambria" w:cs="Cambria" w:eastAsia="Cambria" w:hAnsi="Cambria"/>
          <w:i w:val="1"/>
          <w:iCs w:val="1"/>
        </w:rPr>
      </w:pPr>
      <w:r w:rsidDel="00000000" w:rsidR="00000000" w:rsidRPr="00000000">
        <w:rPr>
          <w:rtl w:val="0"/>
        </w:rPr>
      </w:r>
    </w:p>
    <w:p w:rsidR="00000000" w:rsidDel="00000000" w:rsidP="00000000" w:rsidRDefault="00000000" w:rsidRPr="00000000" w14:paraId="0000004A">
      <w:pPr>
        <w:jc w:val="both"/>
        <w:rPr>
          <w:rFonts w:ascii="Cambria" w:cs="Cambria" w:eastAsia="Cambria" w:hAnsi="Cambria"/>
          <w:i w:val="1"/>
          <w:iCs w:val="1"/>
        </w:rPr>
      </w:pPr>
      <w:r w:rsidDel="00000000" w:rsidR="00000000" w:rsidRPr="00000000">
        <w:rPr>
          <w:rFonts w:ascii="Cambria" w:cs="Cambria" w:eastAsia="Cambria" w:hAnsi="Cambria"/>
          <w:i w:val="1"/>
          <w:iCs w:val="1"/>
          <w:rtl w:val="0"/>
        </w:rPr>
        <w:t xml:space="preserve">Please note: In the event that the Celtic harp festival participant cancels, 50% of the course fee (excluding membership fee) will be refunded only for cancellations that are received no later than July 6th, 2026.</w:t>
      </w:r>
    </w:p>
    <w:p w:rsidR="00000000" w:rsidDel="00000000" w:rsidP="00000000" w:rsidRDefault="00000000" w:rsidRPr="00000000" w14:paraId="0000004B">
      <w:pPr>
        <w:jc w:val="both"/>
        <w:rPr>
          <w:rFonts w:ascii="Cambria" w:cs="Cambria" w:eastAsia="Cambria" w:hAnsi="Cambria"/>
          <w:i w:val="1"/>
          <w:iCs w:val="1"/>
          <w:highlight w:val="yellow"/>
        </w:rPr>
      </w:pPr>
      <w:r w:rsidDel="00000000" w:rsidR="00000000" w:rsidRPr="00000000">
        <w:rPr>
          <w:rtl w:val="0"/>
        </w:rPr>
      </w:r>
    </w:p>
    <w:p w:rsidR="00000000" w:rsidDel="00000000" w:rsidP="00000000" w:rsidRDefault="00000000" w:rsidRPr="00000000" w14:paraId="0000004C">
      <w:pPr>
        <w:jc w:val="both"/>
        <w:rPr>
          <w:rFonts w:ascii="Cambria" w:cs="Cambria" w:eastAsia="Cambria" w:hAnsi="Cambria"/>
          <w:highlight w:val="yellow"/>
        </w:rPr>
      </w:pPr>
      <w:r w:rsidDel="00000000" w:rsidR="00000000" w:rsidRPr="00000000">
        <w:rPr>
          <w:rtl w:val="0"/>
        </w:rPr>
      </w:r>
    </w:p>
    <w:p w:rsidR="00000000" w:rsidDel="00000000" w:rsidP="00000000" w:rsidRDefault="00000000" w:rsidRPr="00000000" w14:paraId="0000004D">
      <w:pPr>
        <w:widowControl w:val="0"/>
        <w:spacing w:line="360" w:lineRule="auto"/>
        <w:jc w:val="both"/>
        <w:rPr>
          <w:rFonts w:ascii="Cambria" w:cs="Cambria" w:eastAsia="Cambria" w:hAnsi="Cambria"/>
          <w:b w:val="1"/>
          <w:bCs w:val="1"/>
          <w:highlight w:val="white"/>
        </w:rPr>
      </w:pPr>
      <w:r w:rsidDel="00000000" w:rsidR="00000000" w:rsidRPr="00000000">
        <w:rPr>
          <w:rFonts w:ascii="Cambria" w:cs="Cambria" w:eastAsia="Cambria" w:hAnsi="Cambria"/>
          <w:b w:val="1"/>
          <w:bCs w:val="1"/>
          <w:i w:val="1"/>
          <w:iCs w:val="1"/>
          <w:highlight w:val="white"/>
          <w:rtl w:val="0"/>
        </w:rPr>
        <w:t xml:space="preserve">Please find attached the bank transfer receipt.</w:t>
      </w:r>
      <w:r w:rsidDel="00000000" w:rsidR="00000000" w:rsidRPr="00000000">
        <w:rPr>
          <w:rtl w:val="0"/>
        </w:rPr>
      </w:r>
    </w:p>
    <w:p w:rsidR="00000000" w:rsidDel="00000000" w:rsidP="00000000" w:rsidRDefault="00000000" w:rsidRPr="00000000" w14:paraId="0000004E">
      <w:pPr>
        <w:widowControl w:val="0"/>
        <w:spacing w:line="360" w:lineRule="auto"/>
        <w:jc w:val="both"/>
        <w:rPr>
          <w:rFonts w:ascii="Cambria" w:cs="Cambria" w:eastAsia="Cambria" w:hAnsi="Cambria"/>
          <w:b w:val="1"/>
          <w:bCs w:val="1"/>
          <w:highlight w:val="white"/>
        </w:rPr>
      </w:pPr>
      <w:r w:rsidDel="00000000" w:rsidR="00000000" w:rsidRPr="00000000">
        <w:rPr>
          <w:rtl w:val="0"/>
        </w:rPr>
      </w:r>
    </w:p>
    <w:p w:rsidR="00000000" w:rsidDel="00000000" w:rsidP="00000000" w:rsidRDefault="00000000" w:rsidRPr="00000000" w14:paraId="0000004F">
      <w:pPr>
        <w:widowControl w:val="0"/>
        <w:spacing w:line="360" w:lineRule="auto"/>
        <w:rPr>
          <w:rFonts w:ascii="Cambria" w:cs="Cambria" w:eastAsia="Cambria" w:hAnsi="Cambria"/>
          <w:b w:val="1"/>
          <w:bCs w:val="1"/>
          <w:highlight w:val="white"/>
        </w:rPr>
      </w:pPr>
      <w:r w:rsidDel="00000000" w:rsidR="00000000" w:rsidRPr="00000000">
        <w:rPr>
          <w:rFonts w:ascii="Cambria" w:cs="Cambria" w:eastAsia="Cambria" w:hAnsi="Cambria"/>
          <w:b w:val="1"/>
          <w:bCs w:val="1"/>
          <w:highlight w:val="white"/>
          <w:rtl w:val="0"/>
        </w:rPr>
        <w:t xml:space="preserve">DATE…………………………………………………   </w:t>
        <w:tab/>
        <w:t xml:space="preserve">   </w:t>
      </w:r>
    </w:p>
    <w:p w:rsidR="00000000" w:rsidDel="00000000" w:rsidP="00000000" w:rsidRDefault="00000000" w:rsidRPr="00000000" w14:paraId="00000050">
      <w:pPr>
        <w:widowControl w:val="0"/>
        <w:spacing w:line="360" w:lineRule="auto"/>
        <w:rPr>
          <w:rFonts w:ascii="Cambria" w:cs="Cambria" w:eastAsia="Cambria" w:hAnsi="Cambria"/>
          <w:b w:val="1"/>
          <w:bCs w:val="1"/>
          <w:highlight w:val="white"/>
        </w:rPr>
      </w:pPr>
      <w:r w:rsidDel="00000000" w:rsidR="00000000" w:rsidRPr="00000000">
        <w:rPr>
          <w:rtl w:val="0"/>
        </w:rPr>
      </w:r>
    </w:p>
    <w:p w:rsidR="00000000" w:rsidDel="00000000" w:rsidP="00000000" w:rsidRDefault="00000000" w:rsidRPr="00000000" w14:paraId="00000051">
      <w:pPr>
        <w:widowControl w:val="0"/>
        <w:spacing w:line="360" w:lineRule="auto"/>
        <w:rPr>
          <w:rFonts w:ascii="Cambria" w:cs="Cambria" w:eastAsia="Cambria" w:hAnsi="Cambria"/>
          <w:b w:val="1"/>
          <w:bCs w:val="1"/>
          <w:highlight w:val="white"/>
        </w:rPr>
      </w:pPr>
      <w:r w:rsidDel="00000000" w:rsidR="00000000" w:rsidRPr="00000000">
        <w:rPr>
          <w:rFonts w:ascii="Cambria" w:cs="Cambria" w:eastAsia="Cambria" w:hAnsi="Cambria"/>
          <w:b w:val="1"/>
          <w:bCs w:val="1"/>
          <w:highlight w:val="white"/>
          <w:rtl w:val="0"/>
        </w:rPr>
        <w:t xml:space="preserve"> SIGNATURE………………………………………………………………………</w:t>
      </w:r>
    </w:p>
    <w:p w:rsidR="00000000" w:rsidDel="00000000" w:rsidP="00000000" w:rsidRDefault="00000000" w:rsidRPr="00000000" w14:paraId="00000052">
      <w:pPr>
        <w:jc w:val="both"/>
        <w:rPr>
          <w:rFonts w:ascii="Cambria" w:cs="Cambria" w:eastAsia="Cambria" w:hAnsi="Cambria"/>
        </w:rPr>
      </w:pPr>
      <w:r w:rsidDel="00000000" w:rsidR="00000000" w:rsidRPr="00000000">
        <w:rPr>
          <w:rFonts w:ascii="Cambria" w:cs="Cambria" w:eastAsia="Cambria" w:hAnsi="Cambria"/>
          <w:rtl w:val="0"/>
        </w:rPr>
        <w:t xml:space="preserve">The participant </w:t>
      </w:r>
      <w:r w:rsidDel="00000000" w:rsidR="00000000" w:rsidRPr="00000000">
        <w:rPr>
          <w:rFonts w:ascii="Cambria" w:cs="Cambria" w:eastAsia="Cambria" w:hAnsi="Cambria"/>
          <w:b w:val="1"/>
          <w:bCs w:val="1"/>
          <w:rtl w:val="0"/>
        </w:rPr>
        <w:t xml:space="preserve">AUTHORIZES</w:t>
      </w:r>
      <w:r w:rsidDel="00000000" w:rsidR="00000000" w:rsidRPr="00000000">
        <w:rPr>
          <w:rFonts w:ascii="Cambria" w:cs="Cambria" w:eastAsia="Cambria" w:hAnsi="Cambria"/>
          <w:rtl w:val="0"/>
        </w:rPr>
        <w:t xml:space="preserve"> free of charge, without any time limit, also in accordance with Articles 10 and 320 of the Italian Civil Code and Articles 96 and 97 of Law 22.4.1941, no. 633, Law on Copyright, to the publication and/or dissemination in any form of their images on the website of the Associazione Celtic Harp International Academy Italia, in printed media and/or in any other media, as well as authorizes the preservation of the photos and videos themselves in the Association's computer archives and acknowledges that the purpose of such publications are merely informative and possibly promotional.</w:t>
      </w:r>
    </w:p>
    <w:p w:rsidR="00000000" w:rsidDel="00000000" w:rsidP="00000000" w:rsidRDefault="00000000" w:rsidRPr="00000000" w14:paraId="00000053">
      <w:pPr>
        <w:widowControl w:val="0"/>
        <w:spacing w:line="36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54">
      <w:pPr>
        <w:widowControl w:val="0"/>
        <w:spacing w:line="360" w:lineRule="auto"/>
        <w:jc w:val="both"/>
        <w:rPr>
          <w:rFonts w:ascii="Cambria" w:cs="Cambria" w:eastAsia="Cambria" w:hAnsi="Cambria"/>
        </w:rPr>
      </w:pPr>
      <w:r w:rsidDel="00000000" w:rsidR="00000000" w:rsidRPr="00000000">
        <w:rPr>
          <w:rFonts w:ascii="Cambria" w:cs="Cambria" w:eastAsia="Cambria" w:hAnsi="Cambria"/>
          <w:rtl w:val="0"/>
        </w:rPr>
        <w:t xml:space="preserve">DATE…………………………………………………   </w:t>
        <w:tab/>
        <w:t xml:space="preserve">   </w:t>
      </w:r>
    </w:p>
    <w:p w:rsidR="00000000" w:rsidDel="00000000" w:rsidP="00000000" w:rsidRDefault="00000000" w:rsidRPr="00000000" w14:paraId="00000055">
      <w:pPr>
        <w:widowControl w:val="0"/>
        <w:spacing w:line="36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56">
      <w:pPr>
        <w:widowControl w:val="0"/>
        <w:spacing w:line="360" w:lineRule="auto"/>
        <w:jc w:val="both"/>
        <w:rPr>
          <w:rFonts w:ascii="Cambria" w:cs="Cambria" w:eastAsia="Cambria" w:hAnsi="Cambria"/>
        </w:rPr>
      </w:pPr>
      <w:r w:rsidDel="00000000" w:rsidR="00000000" w:rsidRPr="00000000">
        <w:rPr>
          <w:rFonts w:ascii="Cambria" w:cs="Cambria" w:eastAsia="Cambria" w:hAnsi="Cambria"/>
          <w:rtl w:val="0"/>
        </w:rPr>
        <w:t xml:space="preserve"> SIGNATURE………………………………………………………………………</w:t>
      </w:r>
    </w:p>
    <w:p w:rsidR="00000000" w:rsidDel="00000000" w:rsidP="00000000" w:rsidRDefault="00000000" w:rsidRPr="00000000" w14:paraId="00000057">
      <w:pPr>
        <w:widowControl w:val="0"/>
        <w:spacing w:line="36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58">
      <w:pPr>
        <w:widowControl w:val="0"/>
        <w:spacing w:line="36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For students under 18 years of age </w:t>
      </w:r>
    </w:p>
    <w:p w:rsidR="00000000" w:rsidDel="00000000" w:rsidP="00000000" w:rsidRDefault="00000000" w:rsidRPr="00000000" w14:paraId="00000059">
      <w:pPr>
        <w:widowControl w:val="0"/>
        <w:ind w:left="36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5A">
      <w:pPr>
        <w:widowControl w:val="0"/>
        <w:spacing w:after="240" w:before="240" w:lineRule="auto"/>
        <w:ind w:left="360" w:firstLine="0"/>
        <w:jc w:val="both"/>
        <w:rPr>
          <w:rFonts w:ascii="Cambria" w:cs="Cambria" w:eastAsia="Cambria" w:hAnsi="Cambria"/>
        </w:rPr>
      </w:pPr>
      <w:r w:rsidDel="00000000" w:rsidR="00000000" w:rsidRPr="00000000">
        <w:rPr>
          <w:rFonts w:ascii="Cambria" w:cs="Cambria" w:eastAsia="Cambria" w:hAnsi="Cambria"/>
          <w:rtl w:val="0"/>
        </w:rPr>
        <w:t xml:space="preserve">The parent authorizes</w:t>
      </w:r>
    </w:p>
    <w:p w:rsidR="00000000" w:rsidDel="00000000" w:rsidP="00000000" w:rsidRDefault="00000000" w:rsidRPr="00000000" w14:paraId="0000005B">
      <w:pPr>
        <w:widowControl w:val="0"/>
        <w:numPr>
          <w:ilvl w:val="0"/>
          <w:numId w:val="2"/>
        </w:numPr>
        <w:spacing w:after="240" w:before="240" w:lineRule="auto"/>
        <w:ind w:left="360" w:hanging="360"/>
        <w:jc w:val="both"/>
        <w:rPr>
          <w:rFonts w:ascii="Cambria" w:cs="Cambria" w:eastAsia="Cambria" w:hAnsi="Cambria"/>
        </w:rPr>
      </w:pPr>
      <w:r w:rsidDel="00000000" w:rsidR="00000000" w:rsidRPr="00000000">
        <w:rPr>
          <w:rFonts w:ascii="Cambria" w:cs="Cambria" w:eastAsia="Cambria" w:hAnsi="Cambria"/>
          <w:rtl w:val="0"/>
        </w:rPr>
        <w:t xml:space="preserve">his/her child/children to participate in the concert and training activities planned for the year 2026 relieving the Associazione Celtic Harp International Academy Italia and the staff involved from any responsibility for accidents or other that may occur in itinere.</w:t>
      </w:r>
    </w:p>
    <w:p w:rsidR="00000000" w:rsidDel="00000000" w:rsidP="00000000" w:rsidRDefault="00000000" w:rsidRPr="00000000" w14:paraId="0000005C">
      <w:pPr>
        <w:widowControl w:val="0"/>
        <w:numPr>
          <w:ilvl w:val="0"/>
          <w:numId w:val="2"/>
        </w:numPr>
        <w:spacing w:after="240" w:before="240" w:lineRule="auto"/>
        <w:ind w:left="360" w:hanging="360"/>
        <w:jc w:val="both"/>
        <w:rPr>
          <w:rFonts w:ascii="Cambria" w:cs="Cambria" w:eastAsia="Cambria" w:hAnsi="Cambria"/>
        </w:rPr>
      </w:pPr>
      <w:r w:rsidDel="00000000" w:rsidR="00000000" w:rsidRPr="00000000">
        <w:rPr>
          <w:rFonts w:ascii="Cambria" w:cs="Cambria" w:eastAsia="Cambria" w:hAnsi="Cambria"/>
          <w:rtl w:val="0"/>
        </w:rPr>
        <w:t xml:space="preserve">The Association Celtic Harp International Academy Italia, Piazza Marconi 43, 12087, Pamparato (CN), to use and authorize third parties to use, pursuant to art. 96 Law 633/41, images and performances of my son/daughter as reproduced in the course of the concerts and the normal activity of the above association. </w:t>
      </w:r>
    </w:p>
    <w:p w:rsidR="00000000" w:rsidDel="00000000" w:rsidP="00000000" w:rsidRDefault="00000000" w:rsidRPr="00000000" w14:paraId="0000005D">
      <w:pPr>
        <w:spacing w:line="360" w:lineRule="auto"/>
        <w:ind w:left="36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5E">
      <w:pPr>
        <w:spacing w:line="360" w:lineRule="auto"/>
        <w:ind w:left="360" w:firstLine="0"/>
        <w:jc w:val="both"/>
        <w:rPr>
          <w:rFonts w:ascii="Cambria" w:cs="Cambria" w:eastAsia="Cambria" w:hAnsi="Cambria"/>
        </w:rPr>
      </w:pPr>
      <w:r w:rsidDel="00000000" w:rsidR="00000000" w:rsidRPr="00000000">
        <w:rPr>
          <w:rFonts w:ascii="Cambria" w:cs="Cambria" w:eastAsia="Cambria" w:hAnsi="Cambria"/>
          <w:rtl w:val="0"/>
        </w:rPr>
        <w:t xml:space="preserve">DATE…………………………………………………   </w:t>
        <w:tab/>
        <w:t xml:space="preserve">            </w:t>
      </w:r>
    </w:p>
    <w:p w:rsidR="00000000" w:rsidDel="00000000" w:rsidP="00000000" w:rsidRDefault="00000000" w:rsidRPr="00000000" w14:paraId="0000005F">
      <w:pPr>
        <w:spacing w:line="360" w:lineRule="auto"/>
        <w:ind w:left="36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60">
      <w:pPr>
        <w:spacing w:line="360" w:lineRule="auto"/>
        <w:ind w:left="360" w:firstLine="0"/>
        <w:jc w:val="both"/>
        <w:rPr>
          <w:rFonts w:ascii="Cambria" w:cs="Cambria" w:eastAsia="Cambria" w:hAnsi="Cambria"/>
        </w:rPr>
      </w:pPr>
      <w:r w:rsidDel="00000000" w:rsidR="00000000" w:rsidRPr="00000000">
        <w:rPr>
          <w:rFonts w:ascii="Cambria" w:cs="Cambria" w:eastAsia="Cambria" w:hAnsi="Cambria"/>
          <w:rtl w:val="0"/>
        </w:rPr>
        <w:t xml:space="preserve">SIGNATURE………………………………………………………………………</w:t>
      </w:r>
    </w:p>
    <w:p w:rsidR="00000000" w:rsidDel="00000000" w:rsidP="00000000" w:rsidRDefault="00000000" w:rsidRPr="00000000" w14:paraId="00000061">
      <w:pPr>
        <w:rPr>
          <w:rFonts w:ascii="Cambria" w:cs="Cambria" w:eastAsia="Cambria" w:hAnsi="Cambria"/>
        </w:rPr>
      </w:pPr>
      <w:r w:rsidDel="00000000" w:rsidR="00000000" w:rsidRPr="00000000">
        <w:rPr>
          <w:rtl w:val="0"/>
        </w:rPr>
      </w:r>
    </w:p>
    <w:p w:rsidR="00000000" w:rsidDel="00000000" w:rsidP="00000000" w:rsidRDefault="00000000" w:rsidRPr="00000000" w14:paraId="00000062">
      <w:pPr>
        <w:rPr>
          <w:rFonts w:ascii="Cambria" w:cs="Cambria" w:eastAsia="Cambria" w:hAnsi="Cambria"/>
        </w:rPr>
      </w:pPr>
      <w:r w:rsidDel="00000000" w:rsidR="00000000" w:rsidRPr="00000000">
        <w:rPr>
          <w:rtl w:val="0"/>
        </w:rPr>
      </w:r>
    </w:p>
    <w:p w:rsidR="00000000" w:rsidDel="00000000" w:rsidP="00000000" w:rsidRDefault="00000000" w:rsidRPr="00000000" w14:paraId="00000063">
      <w:pPr>
        <w:spacing w:after="240" w:befor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PRIVACY POLICY STATEMENT</w:t>
      </w:r>
    </w:p>
    <w:p w:rsidR="00000000" w:rsidDel="00000000" w:rsidP="00000000" w:rsidRDefault="00000000" w:rsidRPr="00000000" w14:paraId="00000064">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(Privacy Policy in accordance with the GDPR - EU Regulation No. 679/2016) </w:t>
      </w:r>
    </w:p>
    <w:p w:rsidR="00000000" w:rsidDel="00000000" w:rsidP="00000000" w:rsidRDefault="00000000" w:rsidRPr="00000000" w14:paraId="00000065">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We hereby inform you that the Association “Celtic Harp International Academy”, from now on simply Association, herein below: </w:t>
      </w:r>
    </w:p>
    <w:p w:rsidR="00000000" w:rsidDel="00000000" w:rsidP="00000000" w:rsidRDefault="00000000" w:rsidRPr="00000000" w14:paraId="00000066">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Celtic Harp International Academy </w:t>
      </w:r>
    </w:p>
    <w:p w:rsidR="00000000" w:rsidDel="00000000" w:rsidP="00000000" w:rsidRDefault="00000000" w:rsidRPr="00000000" w14:paraId="00000067">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P.Iva 12262420016 - Piazza Marconi 43, Pamparato) info@celticharpacademy.com </w:t>
      </w:r>
    </w:p>
    <w:p w:rsidR="00000000" w:rsidDel="00000000" w:rsidP="00000000" w:rsidRDefault="00000000" w:rsidRPr="00000000" w14:paraId="00000068">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as Data Controller and Data Processor, will process your personal, identifying and personal data in accordance with Article 13 of the GDPR, in the manner and precautions indicated below:</w:t>
      </w:r>
    </w:p>
    <w:p w:rsidR="00000000" w:rsidDel="00000000" w:rsidP="00000000" w:rsidRDefault="00000000" w:rsidRPr="00000000" w14:paraId="00000069">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 Figures involved in the processing.</w:t>
      </w:r>
    </w:p>
    <w:p w:rsidR="00000000" w:rsidDel="00000000" w:rsidP="00000000" w:rsidRDefault="00000000" w:rsidRPr="00000000" w14:paraId="0000006A">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Data Subject - The one who gives his or her personal data and to whom this information is addressed;</w:t>
      </w:r>
    </w:p>
    <w:p w:rsidR="00000000" w:rsidDel="00000000" w:rsidP="00000000" w:rsidRDefault="00000000" w:rsidRPr="00000000" w14:paraId="0000006B">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Data Controller - Association that collects the data and processes, stores or transmits it; Data Processor - The person in charge of the processing, if any; Third party receiving the data - The one to whom the data is given by the Association. </w:t>
      </w:r>
    </w:p>
    <w:p w:rsidR="00000000" w:rsidDel="00000000" w:rsidP="00000000" w:rsidRDefault="00000000" w:rsidRPr="00000000" w14:paraId="0000006C">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 Modalities of processing. The collection and processing of your personal data will take place after your consent. The processing may also take place with the aid of paper, electronic, computer or web-based means for the operations indicated in Article 4 of the Code and Article 4 No. 2 of the GDPR such as: registration, organization, consultation, processing, modification, extraction, use, communication, cancellation.</w:t>
      </w:r>
    </w:p>
    <w:p w:rsidR="00000000" w:rsidDel="00000000" w:rsidP="00000000" w:rsidRDefault="00000000" w:rsidRPr="00000000" w14:paraId="0000006D">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 Purpose of the processing. The processing, following your consent, is aimed at the management of your application for admission as a Member of the Association as provided for by the Bylaws of the Body, participation in the activities proposed, and your membership. Communications related to the management of the membership itself, including communications for activities carried out with the Association, will be sent to the email address, which you will indicate when you apply for membership. </w:t>
      </w:r>
    </w:p>
    <w:p w:rsidR="00000000" w:rsidDel="00000000" w:rsidP="00000000" w:rsidRDefault="00000000" w:rsidRPr="00000000" w14:paraId="0000006E">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 Obligatory nature of conferment. Provision is necessary and mandatory for the aforementioned purposes and denial will result̀ in the inability to join the Association and membership. </w:t>
      </w:r>
    </w:p>
    <w:p w:rsidR="00000000" w:rsidDel="00000000" w:rsidP="00000000" w:rsidRDefault="00000000" w:rsidRPr="00000000" w14:paraId="0000006F">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5) Disclosure of Data. The data you provide will be processed by us, for the indicated purposes of processing, for the institutional purposes consequent to membership. In addition, the data itself, upon request, will be communicated to Public Administrations for purposes of law.</w:t>
      </w:r>
    </w:p>
    <w:p w:rsidR="00000000" w:rsidDel="00000000" w:rsidP="00000000" w:rsidRDefault="00000000" w:rsidRPr="00000000" w14:paraId="00000070">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6) Place and manner of data storage. Personal data are stored, by the Data Controller, on paper and/or on computer servers, in places usually located within the European Community. At the request of the data subject, with reference to that date, the storage addresses will be communicated. </w:t>
      </w:r>
    </w:p>
    <w:p w:rsidR="00000000" w:rsidDel="00000000" w:rsidP="00000000" w:rsidRDefault="00000000" w:rsidRPr="00000000" w14:paraId="00000071">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7) Data Retention Period. Your data will be retained for the period provided for by the regulations in force. Once this period has expired, the same will be destroyed.</w:t>
      </w:r>
    </w:p>
    <w:p w:rsidR="00000000" w:rsidDel="00000000" w:rsidP="00000000" w:rsidRDefault="00000000" w:rsidRPr="00000000" w14:paraId="00000072">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8) Rights of the data subject. By specific request, to be sent to the Association, Data Controller, by registered mail or electronic mail, you may know your personal data in the possession of the Institution, request their modification, rectification or destruction. In addition, you may complete, update or request copies. Any requests for hard copies that are not picked up at the Entity's office will be subject to a fee. You may also, in the same manner, revoke consent, object to the processing of all or part of the data, or request that they be sent to third parties indicated by you. You may bring complaints to the Guarantor for the Protection of Personal Data if you believe your rights have been violated.</w:t>
      </w:r>
    </w:p>
    <w:p w:rsidR="00000000" w:rsidDel="00000000" w:rsidP="00000000" w:rsidRDefault="00000000" w:rsidRPr="00000000" w14:paraId="00000073">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9) Modalities of control. Functional security controls will be put in place in the IT and web spheres by: - Control and tracking of access by IDs and Passwords of different levels;</w:t>
      </w:r>
    </w:p>
    <w:p w:rsidR="00000000" w:rsidDel="00000000" w:rsidP="00000000" w:rsidRDefault="00000000" w:rsidRPr="00000000" w14:paraId="00000074">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Processing encryption with identification and partitioning of processes;</w:t>
      </w:r>
    </w:p>
    <w:p w:rsidR="00000000" w:rsidDel="00000000" w:rsidP="00000000" w:rsidRDefault="00000000" w:rsidRPr="00000000" w14:paraId="00000075">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Malware protection system; </w:t>
      </w:r>
    </w:p>
    <w:p w:rsidR="00000000" w:rsidDel="00000000" w:rsidP="00000000" w:rsidRDefault="00000000" w:rsidRPr="00000000" w14:paraId="00000076">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Minimization of processed data.</w:t>
      </w:r>
    </w:p>
    <w:p w:rsidR="00000000" w:rsidDel="00000000" w:rsidP="00000000" w:rsidRDefault="00000000" w:rsidRPr="00000000" w14:paraId="00000077">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Physical security controls will be put in place by:</w:t>
      </w:r>
    </w:p>
    <w:p w:rsidR="00000000" w:rsidDel="00000000" w:rsidP="00000000" w:rsidRDefault="00000000" w:rsidRPr="00000000" w14:paraId="00000078">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Storage of paper media in secured locations accessible only to designated personnel;</w:t>
      </w:r>
    </w:p>
    <w:p w:rsidR="00000000" w:rsidDel="00000000" w:rsidP="00000000" w:rsidRDefault="00000000" w:rsidRPr="00000000" w14:paraId="00000079">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Storage of physical server media in protected location and Data Backup;</w:t>
      </w:r>
    </w:p>
    <w:p w:rsidR="00000000" w:rsidDel="00000000" w:rsidP="00000000" w:rsidRDefault="00000000" w:rsidRPr="00000000" w14:paraId="0000007A">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Establishment of accurate contracts regarding the processing of personal data.</w:t>
      </w:r>
    </w:p>
    <w:p w:rsidR="00000000" w:rsidDel="00000000" w:rsidP="00000000" w:rsidRDefault="00000000" w:rsidRPr="00000000" w14:paraId="0000007B">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Organizational controls will be put in place through specific training of personnel who have access to personal data.</w:t>
      </w:r>
    </w:p>
    <w:p w:rsidR="00000000" w:rsidDel="00000000" w:rsidP="00000000" w:rsidRDefault="00000000" w:rsidRPr="00000000" w14:paraId="0000007C">
      <w:pPr>
        <w:spacing w:after="240" w:befor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7D">
      <w:pPr>
        <w:spacing w:after="240" w:befor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CONSENT TO THE PROCESSING OF PERSONAL DATA </w:t>
      </w:r>
    </w:p>
    <w:p w:rsidR="00000000" w:rsidDel="00000000" w:rsidP="00000000" w:rsidRDefault="00000000" w:rsidRPr="00000000" w14:paraId="0000007E">
      <w:pPr>
        <w:spacing w:after="240" w:befor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 the undersigned, having read the foregoing notice, consent to the processing of my personal data in the manner and for the purposes described in the foregoing notice.</w:t>
      </w:r>
    </w:p>
    <w:p w:rsidR="00000000" w:rsidDel="00000000" w:rsidP="00000000" w:rsidRDefault="00000000" w:rsidRPr="00000000" w14:paraId="0000007F">
      <w:pPr>
        <w:spacing w:after="240" w:befor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80">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Date____________ </w:t>
      </w:r>
    </w:p>
    <w:p w:rsidR="00000000" w:rsidDel="00000000" w:rsidP="00000000" w:rsidRDefault="00000000" w:rsidRPr="00000000" w14:paraId="00000081">
      <w:pPr>
        <w:spacing w:after="240" w:befor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82">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Declarant's signature ___________________________________</w:t>
      </w:r>
    </w:p>
    <w:sectPr>
      <w:pgSz w:h="16838" w:w="11906" w:orient="portrait"/>
      <w:pgMar w:bottom="357" w:top="510" w:left="510" w:right="5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644" w:hanging="358.999999999999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40"/>
      <w:szCs w:val="40"/>
    </w:rPr>
  </w:style>
  <w:style w:type="paragraph" w:styleId="Heading2">
    <w:name w:val="heading 2"/>
    <w:basedOn w:val="Normal"/>
    <w:next w:val="Normal"/>
    <w:pPr>
      <w:keepNext w:val="1"/>
      <w:widowControl w:val="0"/>
      <w:ind w:left="426"/>
      <w:jc w:val="both"/>
    </w:pPr>
    <w:rPr/>
  </w:style>
  <w:style w:type="paragraph" w:styleId="Heading3">
    <w:name w:val="heading 3"/>
    <w:basedOn w:val="Normal"/>
    <w:next w:val="Normal"/>
    <w:pPr>
      <w:keepNext w:val="1"/>
      <w:spacing w:after="60" w:before="240" w:lineRule="auto"/>
    </w:pPr>
    <w:rPr>
      <w:rFonts w:ascii="Calibri" w:cs="Calibri" w:eastAsia="Calibri" w:hAnsi="Calibri"/>
      <w:b w:val="1"/>
      <w:bCs w:val="1"/>
      <w:sz w:val="26"/>
      <w:szCs w:val="26"/>
    </w:rPr>
  </w:style>
  <w:style w:type="paragraph" w:styleId="Heading4">
    <w:name w:val="heading 4"/>
    <w:basedOn w:val="Normal"/>
    <w:next w:val="Normal"/>
    <w:pPr>
      <w:keepNext w:val="1"/>
      <w:widowControl w:val="0"/>
      <w:jc w:val="center"/>
    </w:pPr>
    <w:rPr>
      <w:b w:val="1"/>
      <w:bCs w:val="1"/>
      <w:sz w:val="28"/>
      <w:szCs w:val="28"/>
    </w:rPr>
  </w:style>
  <w:style w:type="paragraph" w:styleId="Heading5">
    <w:name w:val="heading 5"/>
    <w:basedOn w:val="Normal"/>
    <w:next w:val="Normal"/>
    <w:pPr>
      <w:keepNext w:val="1"/>
      <w:widowControl w:val="0"/>
      <w:ind w:left="426"/>
      <w:jc w:val="center"/>
    </w:pPr>
    <w:rPr>
      <w:b w:val="1"/>
      <w:bCs w:val="1"/>
      <w:sz w:val="32"/>
      <w:szCs w:val="3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celticharpacademy.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zYmS/g4AT3reWa7qmFb0Hdj+rw==">CgMxLjA4AHIhMUVkZlNqNkhiVlE0Y204YVpUUFplb0NWWkVFTkNzSlJ1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